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24.06.2024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03-06/2024/5246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Уфа — г. Феодосия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2419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2419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Южный автовокзал г. Уфа, Республика Башкортостан, г.Уфа, ул. Р.Зорге, 13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Анапа, Краснодарский край, г. Анапа, ул. Красноармейская,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Феодосия, г. Феодосия, ул. Энгельса, 28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г. Галле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С. Юлаева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Дема СУ-820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36 ОП РЗ 36К-733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 ОП РЗ 18А-5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Менделеева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3-я Продольная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Неждановой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 ОП МЗ 35Н-796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 ОП МЗ 35Н-796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Неждановой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3-я Продольная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Менделеева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 ОП РЗ 18А-5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36 ОП РЗ 36К-733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Дема СУ-820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С. Юлаева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г. Галле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14.75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пн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16:15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пн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ср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05:45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ср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05:25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ср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ср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как в прямом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чт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11:50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чт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чт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15:20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чт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